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B43" w14:textId="77777777" w:rsidR="00A56726" w:rsidRPr="00324791" w:rsidRDefault="00A56726" w:rsidP="001B07C1">
      <w:pPr>
        <w:spacing w:after="0" w:line="240" w:lineRule="auto"/>
        <w:jc w:val="center"/>
        <w:rPr>
          <w:rFonts w:cstheme="minorHAnsi"/>
          <w:b/>
          <w:bCs/>
          <w:sz w:val="21"/>
          <w:szCs w:val="21"/>
        </w:rPr>
      </w:pPr>
    </w:p>
    <w:p w14:paraId="0DDE061D" w14:textId="26E2EC3E" w:rsidR="009A6668" w:rsidRPr="00037EB0" w:rsidRDefault="009A6668" w:rsidP="00671BD5">
      <w:pPr>
        <w:spacing w:after="0" w:line="240" w:lineRule="auto"/>
        <w:rPr>
          <w:rFonts w:eastAsia="Times New Roman" w:cstheme="minorHAnsi"/>
          <w:sz w:val="23"/>
          <w:szCs w:val="23"/>
          <w:lang w:eastAsia="en-CA"/>
        </w:rPr>
      </w:pPr>
      <w:r w:rsidRPr="00F41981">
        <w:rPr>
          <w:rFonts w:ascii="Verdana" w:eastAsia="Times New Roman" w:hAnsi="Verdana" w:cstheme="minorHAnsi"/>
          <w:b/>
          <w:bCs/>
          <w:sz w:val="23"/>
          <w:szCs w:val="23"/>
          <w:lang w:eastAsia="en-CA"/>
        </w:rPr>
        <w:t xml:space="preserve">Position: </w:t>
      </w:r>
      <w:r w:rsidR="00654416" w:rsidRPr="00F41981">
        <w:rPr>
          <w:rFonts w:ascii="Verdana" w:eastAsia="Times New Roman" w:hAnsi="Verdana" w:cstheme="minorHAnsi"/>
          <w:b/>
          <w:bCs/>
          <w:sz w:val="23"/>
          <w:szCs w:val="23"/>
          <w:lang w:eastAsia="en-CA"/>
        </w:rPr>
        <w:tab/>
      </w:r>
      <w:r w:rsidR="00F41981">
        <w:rPr>
          <w:rFonts w:ascii="Verdana" w:eastAsia="Times New Roman" w:hAnsi="Verdana" w:cstheme="minorHAnsi"/>
          <w:b/>
          <w:bCs/>
          <w:sz w:val="23"/>
          <w:szCs w:val="23"/>
          <w:lang w:eastAsia="en-CA"/>
        </w:rPr>
        <w:tab/>
      </w:r>
      <w:r w:rsidR="000976A6">
        <w:rPr>
          <w:rFonts w:ascii="Verdana" w:eastAsia="Times New Roman" w:hAnsi="Verdana" w:cstheme="minorHAnsi"/>
          <w:b/>
          <w:bCs/>
          <w:sz w:val="23"/>
          <w:szCs w:val="23"/>
          <w:lang w:eastAsia="en-CA"/>
        </w:rPr>
        <w:t xml:space="preserve">Labourer </w:t>
      </w:r>
      <w:r w:rsidR="00782E71">
        <w:rPr>
          <w:rFonts w:ascii="Verdana" w:eastAsia="Times New Roman" w:hAnsi="Verdana" w:cstheme="minorHAnsi"/>
          <w:b/>
          <w:bCs/>
          <w:sz w:val="23"/>
          <w:szCs w:val="23"/>
          <w:lang w:eastAsia="en-CA"/>
        </w:rPr>
        <w:t>Summer</w:t>
      </w:r>
      <w:r w:rsidR="00864309">
        <w:rPr>
          <w:rFonts w:ascii="Verdana" w:eastAsia="Times New Roman" w:hAnsi="Verdana" w:cstheme="minorHAnsi"/>
          <w:b/>
          <w:bCs/>
          <w:sz w:val="23"/>
          <w:szCs w:val="23"/>
          <w:lang w:eastAsia="en-CA"/>
        </w:rPr>
        <w:t xml:space="preserve"> </w:t>
      </w:r>
      <w:proofErr w:type="gramStart"/>
      <w:r w:rsidR="003C17F8">
        <w:rPr>
          <w:rFonts w:ascii="Verdana" w:eastAsia="Times New Roman" w:hAnsi="Verdana" w:cstheme="minorHAnsi"/>
          <w:b/>
          <w:bCs/>
          <w:sz w:val="23"/>
          <w:szCs w:val="23"/>
          <w:lang w:eastAsia="en-CA"/>
        </w:rPr>
        <w:t>Student</w:t>
      </w:r>
      <w:r w:rsidR="00864309">
        <w:rPr>
          <w:rFonts w:ascii="Verdana" w:eastAsia="Times New Roman" w:hAnsi="Verdana" w:cstheme="minorHAnsi"/>
          <w:b/>
          <w:bCs/>
          <w:sz w:val="23"/>
          <w:szCs w:val="23"/>
          <w:lang w:eastAsia="en-CA"/>
        </w:rPr>
        <w:t xml:space="preserve"> </w:t>
      </w:r>
      <w:r w:rsidR="00DD7D0D" w:rsidRPr="00F41981">
        <w:rPr>
          <w:rFonts w:ascii="Verdana" w:eastAsia="Times New Roman" w:hAnsi="Verdana" w:cstheme="minorHAnsi"/>
          <w:b/>
          <w:bCs/>
          <w:sz w:val="23"/>
          <w:szCs w:val="23"/>
          <w:lang w:eastAsia="en-CA"/>
        </w:rPr>
        <w:t xml:space="preserve"> (</w:t>
      </w:r>
      <w:proofErr w:type="gramEnd"/>
      <w:r w:rsidR="00F74FA7">
        <w:rPr>
          <w:rFonts w:ascii="Verdana" w:eastAsia="Times New Roman" w:hAnsi="Verdana" w:cstheme="minorHAnsi"/>
          <w:b/>
          <w:bCs/>
          <w:sz w:val="23"/>
          <w:szCs w:val="23"/>
          <w:lang w:eastAsia="en-CA"/>
        </w:rPr>
        <w:t>2</w:t>
      </w:r>
      <w:r w:rsidR="00DD7D0D" w:rsidRPr="00F41981">
        <w:rPr>
          <w:rFonts w:ascii="Verdana" w:eastAsia="Times New Roman" w:hAnsi="Verdana" w:cstheme="minorHAnsi"/>
          <w:b/>
          <w:bCs/>
          <w:sz w:val="23"/>
          <w:szCs w:val="23"/>
          <w:lang w:eastAsia="en-CA"/>
        </w:rPr>
        <w:t>)</w:t>
      </w:r>
      <w:r w:rsidRPr="00F41981">
        <w:rPr>
          <w:rFonts w:ascii="Verdana" w:eastAsia="Times New Roman" w:hAnsi="Verdana" w:cstheme="minorHAnsi"/>
          <w:b/>
          <w:bCs/>
          <w:sz w:val="23"/>
          <w:szCs w:val="23"/>
          <w:lang w:eastAsia="en-CA"/>
        </w:rPr>
        <w:tab/>
      </w:r>
      <w:r w:rsidRPr="00F41981">
        <w:rPr>
          <w:rFonts w:ascii="Verdana" w:eastAsia="Times New Roman" w:hAnsi="Verdana" w:cstheme="minorHAnsi"/>
          <w:b/>
          <w:bCs/>
          <w:sz w:val="23"/>
          <w:szCs w:val="23"/>
          <w:lang w:eastAsia="en-CA"/>
        </w:rPr>
        <w:tab/>
      </w:r>
    </w:p>
    <w:p w14:paraId="084A465A" w14:textId="77777777" w:rsidR="00F553DA" w:rsidRPr="0004109B" w:rsidRDefault="009A6668" w:rsidP="00F553DA">
      <w:pPr>
        <w:spacing w:after="0" w:line="240" w:lineRule="auto"/>
        <w:rPr>
          <w:rFonts w:ascii="Verdana" w:eastAsia="Times New Roman" w:hAnsi="Verdana" w:cstheme="minorHAnsi"/>
          <w:sz w:val="23"/>
          <w:szCs w:val="23"/>
          <w:lang w:eastAsia="en-CA"/>
        </w:rPr>
      </w:pPr>
      <w:r w:rsidRPr="00F41981">
        <w:rPr>
          <w:rFonts w:ascii="Verdana" w:eastAsia="Times New Roman" w:hAnsi="Verdana" w:cstheme="minorHAnsi"/>
          <w:b/>
          <w:bCs/>
          <w:sz w:val="23"/>
          <w:szCs w:val="23"/>
          <w:lang w:eastAsia="en-CA"/>
        </w:rPr>
        <w:t xml:space="preserve">Department: </w:t>
      </w:r>
      <w:r w:rsidRPr="00F41981">
        <w:rPr>
          <w:rFonts w:ascii="Verdana" w:eastAsia="Times New Roman" w:hAnsi="Verdana" w:cstheme="minorHAnsi"/>
          <w:b/>
          <w:bCs/>
          <w:sz w:val="23"/>
          <w:szCs w:val="23"/>
          <w:lang w:eastAsia="en-CA"/>
        </w:rPr>
        <w:tab/>
      </w:r>
      <w:r w:rsidR="00F553DA" w:rsidRPr="0004109B">
        <w:rPr>
          <w:rFonts w:ascii="Verdana" w:eastAsia="Times New Roman" w:hAnsi="Verdana" w:cstheme="minorHAnsi"/>
          <w:sz w:val="23"/>
          <w:szCs w:val="23"/>
          <w:lang w:eastAsia="en-CA"/>
        </w:rPr>
        <w:t xml:space="preserve">Infrastructure Services Department </w:t>
      </w:r>
    </w:p>
    <w:p w14:paraId="24798F6A" w14:textId="77777777" w:rsidR="00F553DA" w:rsidRPr="0004109B" w:rsidRDefault="00F553DA" w:rsidP="00F553DA">
      <w:pPr>
        <w:spacing w:after="0" w:line="240" w:lineRule="auto"/>
        <w:rPr>
          <w:rFonts w:ascii="Verdana" w:eastAsia="Times New Roman" w:hAnsi="Verdana" w:cstheme="minorHAnsi"/>
          <w:sz w:val="23"/>
          <w:szCs w:val="23"/>
          <w:lang w:eastAsia="en-CA"/>
        </w:rPr>
      </w:pPr>
      <w:r w:rsidRPr="00F41981">
        <w:rPr>
          <w:rFonts w:ascii="Verdana" w:eastAsia="Times New Roman" w:hAnsi="Verdana" w:cstheme="minorHAnsi"/>
          <w:b/>
          <w:bCs/>
          <w:sz w:val="23"/>
          <w:szCs w:val="23"/>
          <w:lang w:eastAsia="en-CA"/>
        </w:rPr>
        <w:t>Reporting To:</w:t>
      </w:r>
      <w:r w:rsidRPr="00F41981">
        <w:rPr>
          <w:rFonts w:ascii="Verdana" w:eastAsia="Times New Roman" w:hAnsi="Verdana" w:cstheme="minorHAnsi"/>
          <w:b/>
          <w:bCs/>
          <w:sz w:val="23"/>
          <w:szCs w:val="23"/>
          <w:lang w:eastAsia="en-CA"/>
        </w:rPr>
        <w:tab/>
      </w:r>
      <w:r w:rsidRPr="0004109B">
        <w:rPr>
          <w:rFonts w:ascii="Verdana" w:eastAsia="Times New Roman" w:hAnsi="Verdana" w:cstheme="minorHAnsi"/>
          <w:sz w:val="23"/>
          <w:szCs w:val="23"/>
          <w:lang w:eastAsia="en-CA"/>
        </w:rPr>
        <w:t>Manager of Transportation</w:t>
      </w:r>
    </w:p>
    <w:p w14:paraId="667F9782" w14:textId="77777777" w:rsidR="00F553DA" w:rsidRDefault="00F553DA" w:rsidP="00F553DA">
      <w:pPr>
        <w:spacing w:after="0" w:line="240" w:lineRule="auto"/>
        <w:rPr>
          <w:rFonts w:ascii="Verdana" w:eastAsia="Times New Roman" w:hAnsi="Verdana" w:cstheme="minorHAnsi"/>
          <w:b/>
          <w:bCs/>
          <w:sz w:val="23"/>
          <w:szCs w:val="23"/>
          <w:lang w:eastAsia="en-CA"/>
        </w:rPr>
      </w:pPr>
      <w:r w:rsidRPr="00F41981">
        <w:rPr>
          <w:rFonts w:ascii="Verdana" w:eastAsia="Times New Roman" w:hAnsi="Verdana" w:cstheme="minorHAnsi"/>
          <w:b/>
          <w:bCs/>
          <w:sz w:val="23"/>
          <w:szCs w:val="23"/>
          <w:lang w:eastAsia="en-CA"/>
        </w:rPr>
        <w:t>Work Hours:</w:t>
      </w:r>
      <w:r w:rsidRPr="00F41981">
        <w:rPr>
          <w:rFonts w:ascii="Verdana" w:eastAsia="Times New Roman" w:hAnsi="Verdana" w:cstheme="minorHAnsi"/>
          <w:b/>
          <w:bCs/>
          <w:sz w:val="23"/>
          <w:szCs w:val="23"/>
          <w:lang w:eastAsia="en-CA"/>
        </w:rPr>
        <w:tab/>
      </w:r>
      <w:r w:rsidRPr="0004109B">
        <w:rPr>
          <w:rFonts w:ascii="Verdana" w:eastAsia="Times New Roman" w:hAnsi="Verdana" w:cstheme="minorHAnsi"/>
          <w:sz w:val="23"/>
          <w:szCs w:val="23"/>
          <w:lang w:eastAsia="en-CA"/>
        </w:rPr>
        <w:t>40 hour per week</w:t>
      </w:r>
      <w:r>
        <w:rPr>
          <w:rFonts w:ascii="Verdana" w:eastAsia="Times New Roman" w:hAnsi="Verdana" w:cstheme="minorHAnsi"/>
          <w:sz w:val="23"/>
          <w:szCs w:val="23"/>
          <w:lang w:eastAsia="en-CA"/>
        </w:rPr>
        <w:t xml:space="preserve">, </w:t>
      </w:r>
      <w:r w:rsidRPr="00D6140E">
        <w:rPr>
          <w:rFonts w:ascii="Verdana" w:eastAsia="Times New Roman" w:hAnsi="Verdana" w:cstheme="minorHAnsi"/>
          <w:lang w:eastAsia="en-CA"/>
        </w:rPr>
        <w:t>Monday to Friday</w:t>
      </w:r>
    </w:p>
    <w:p w14:paraId="47E44828" w14:textId="77777777" w:rsidR="00F553DA" w:rsidRPr="00D6140E" w:rsidRDefault="00F553DA" w:rsidP="00F553DA">
      <w:pPr>
        <w:spacing w:after="0" w:line="240" w:lineRule="auto"/>
        <w:rPr>
          <w:rFonts w:ascii="Verdana" w:eastAsia="Times New Roman" w:hAnsi="Verdana" w:cstheme="minorHAnsi"/>
          <w:lang w:eastAsia="en-CA"/>
        </w:rPr>
      </w:pPr>
      <w:r w:rsidRPr="00F41981">
        <w:rPr>
          <w:rFonts w:ascii="Verdana" w:eastAsia="Times New Roman" w:hAnsi="Verdana" w:cstheme="minorHAnsi"/>
          <w:b/>
          <w:bCs/>
          <w:sz w:val="23"/>
          <w:szCs w:val="23"/>
          <w:lang w:eastAsia="en-CA"/>
        </w:rPr>
        <w:t>Duration:</w:t>
      </w:r>
      <w:r w:rsidRPr="00F41981">
        <w:rPr>
          <w:rFonts w:ascii="Verdana" w:eastAsia="Times New Roman" w:hAnsi="Verdana" w:cstheme="minorHAnsi"/>
          <w:b/>
          <w:bCs/>
          <w:sz w:val="23"/>
          <w:szCs w:val="23"/>
          <w:lang w:eastAsia="en-CA"/>
        </w:rPr>
        <w:tab/>
      </w:r>
      <w:r>
        <w:rPr>
          <w:rFonts w:ascii="Verdana" w:eastAsia="Times New Roman" w:hAnsi="Verdana" w:cstheme="minorHAnsi"/>
          <w:b/>
          <w:bCs/>
          <w:sz w:val="23"/>
          <w:szCs w:val="23"/>
          <w:lang w:eastAsia="en-CA"/>
        </w:rPr>
        <w:tab/>
      </w:r>
      <w:r w:rsidRPr="00D6140E">
        <w:rPr>
          <w:rFonts w:ascii="Verdana" w:eastAsia="Times New Roman" w:hAnsi="Verdana" w:cstheme="minorHAnsi"/>
          <w:lang w:eastAsia="en-CA"/>
        </w:rPr>
        <w:t>May 4, 2026, to August 28, 2026</w:t>
      </w:r>
    </w:p>
    <w:p w14:paraId="1BB0F44F" w14:textId="1690F245" w:rsidR="00F553DA" w:rsidRPr="00D6140E" w:rsidRDefault="00F553DA" w:rsidP="00F553DA">
      <w:pPr>
        <w:pBdr>
          <w:bottom w:val="single" w:sz="12" w:space="1" w:color="auto"/>
        </w:pBdr>
        <w:spacing w:after="0" w:line="240" w:lineRule="auto"/>
        <w:ind w:left="1440" w:hanging="1440"/>
        <w:rPr>
          <w:rFonts w:ascii="Verdana" w:eastAsia="Times New Roman" w:hAnsi="Verdana" w:cstheme="minorHAnsi"/>
          <w:lang w:eastAsia="en-CA"/>
        </w:rPr>
      </w:pPr>
      <w:r w:rsidRPr="00D6140E">
        <w:rPr>
          <w:rFonts w:ascii="Verdana" w:eastAsia="Times New Roman" w:hAnsi="Verdana" w:cstheme="minorHAnsi"/>
          <w:b/>
          <w:bCs/>
          <w:lang w:eastAsia="en-CA"/>
        </w:rPr>
        <w:t>Hourly Rate:</w:t>
      </w:r>
      <w:r w:rsidRPr="00D6140E">
        <w:rPr>
          <w:rFonts w:ascii="Verdana" w:eastAsia="Times New Roman" w:hAnsi="Verdana" w:cstheme="minorHAnsi"/>
          <w:b/>
          <w:bCs/>
          <w:lang w:eastAsia="en-CA"/>
        </w:rPr>
        <w:tab/>
      </w:r>
      <w:r w:rsidR="00590CE8" w:rsidRPr="00590CE8">
        <w:rPr>
          <w:rFonts w:ascii="Verdana" w:eastAsia="Times New Roman" w:hAnsi="Verdana" w:cstheme="minorHAnsi"/>
          <w:lang w:eastAsia="en-CA"/>
        </w:rPr>
        <w:t>$</w:t>
      </w:r>
      <w:r w:rsidR="005B2FD2">
        <w:rPr>
          <w:rFonts w:ascii="Verdana" w:eastAsia="Times New Roman" w:hAnsi="Verdana" w:cstheme="minorHAnsi"/>
          <w:lang w:eastAsia="en-CA"/>
        </w:rPr>
        <w:t>17.60</w:t>
      </w:r>
      <w:r w:rsidR="00590CE8" w:rsidRPr="00590CE8">
        <w:rPr>
          <w:rFonts w:ascii="Verdana" w:eastAsia="Times New Roman" w:hAnsi="Verdana" w:cstheme="minorHAnsi"/>
          <w:lang w:eastAsia="en-CA"/>
        </w:rPr>
        <w:t>-$19.59 per hour based on education and experience</w:t>
      </w:r>
    </w:p>
    <w:p w14:paraId="63DD2D7A" w14:textId="6E994301" w:rsidR="009A6668" w:rsidRPr="00593F62" w:rsidRDefault="009A6668" w:rsidP="00F553DA">
      <w:pPr>
        <w:spacing w:after="0" w:line="240" w:lineRule="auto"/>
        <w:rPr>
          <w:rFonts w:eastAsia="Times New Roman" w:cstheme="minorHAnsi"/>
          <w:sz w:val="23"/>
          <w:szCs w:val="23"/>
          <w:lang w:eastAsia="en-CA"/>
        </w:rPr>
      </w:pPr>
      <w:r w:rsidRPr="00593F62">
        <w:rPr>
          <w:rFonts w:eastAsia="Times New Roman" w:cstheme="minorHAnsi"/>
          <w:sz w:val="23"/>
          <w:szCs w:val="23"/>
          <w:lang w:eastAsia="en-CA"/>
        </w:rPr>
        <w:tab/>
      </w:r>
    </w:p>
    <w:p w14:paraId="126377C1" w14:textId="45C60B55" w:rsidR="00593F62" w:rsidRDefault="005B27E3" w:rsidP="00593F62">
      <w:pPr>
        <w:spacing w:after="0" w:line="240" w:lineRule="auto"/>
        <w:rPr>
          <w:rFonts w:ascii="Verdana" w:eastAsia="Times New Roman" w:hAnsi="Verdana" w:cstheme="minorHAnsi"/>
          <w:b/>
          <w:bCs/>
          <w:sz w:val="23"/>
          <w:szCs w:val="23"/>
          <w:lang w:eastAsia="en-CA"/>
        </w:rPr>
      </w:pPr>
      <w:r w:rsidRPr="005B27E3">
        <w:rPr>
          <w:rFonts w:ascii="Verdana" w:eastAsia="Times New Roman" w:hAnsi="Verdana" w:cstheme="minorHAnsi"/>
          <w:b/>
          <w:bCs/>
          <w:sz w:val="23"/>
          <w:szCs w:val="23"/>
          <w:lang w:eastAsia="en-CA"/>
        </w:rPr>
        <w:t>JOB SUMMARY:</w:t>
      </w:r>
    </w:p>
    <w:p w14:paraId="61C83961" w14:textId="77777777" w:rsidR="009A6983" w:rsidRPr="005B27E3" w:rsidRDefault="009A6983" w:rsidP="00593F62">
      <w:pPr>
        <w:spacing w:after="0" w:line="240" w:lineRule="auto"/>
        <w:rPr>
          <w:rFonts w:ascii="Verdana" w:eastAsia="Times New Roman" w:hAnsi="Verdana" w:cstheme="minorHAnsi"/>
          <w:b/>
          <w:bCs/>
          <w:sz w:val="23"/>
          <w:szCs w:val="23"/>
          <w:lang w:eastAsia="en-CA"/>
        </w:rPr>
      </w:pPr>
    </w:p>
    <w:p w14:paraId="0770BF19" w14:textId="05A3CE41" w:rsidR="00A32C70" w:rsidRPr="001F0DAA" w:rsidRDefault="00A32C70" w:rsidP="00A32C70">
      <w:pPr>
        <w:ind w:right="4"/>
        <w:rPr>
          <w:rFonts w:ascii="Verdana" w:eastAsia="Times New Roman" w:hAnsi="Verdana" w:cstheme="minorHAnsi"/>
          <w:sz w:val="23"/>
          <w:szCs w:val="23"/>
          <w:lang w:eastAsia="en-CA"/>
        </w:rPr>
      </w:pPr>
      <w:r w:rsidRPr="001F0DAA">
        <w:rPr>
          <w:rFonts w:ascii="Verdana" w:eastAsia="Times New Roman" w:hAnsi="Verdana" w:cstheme="minorHAnsi"/>
          <w:sz w:val="23"/>
          <w:szCs w:val="23"/>
          <w:lang w:eastAsia="en-CA"/>
        </w:rPr>
        <w:t xml:space="preserve">Under the general supervision of </w:t>
      </w:r>
      <w:r w:rsidR="002F31FA" w:rsidRPr="00CA2E81">
        <w:rPr>
          <w:rFonts w:ascii="Verdana" w:eastAsia="Times New Roman" w:hAnsi="Verdana" w:cstheme="minorHAnsi"/>
          <w:lang w:eastAsia="en-CA"/>
        </w:rPr>
        <w:t xml:space="preserve">Manager of Transportation, </w:t>
      </w:r>
      <w:r w:rsidRPr="001F0DAA">
        <w:rPr>
          <w:rFonts w:ascii="Verdana" w:eastAsia="Times New Roman" w:hAnsi="Verdana" w:cstheme="minorHAnsi"/>
          <w:sz w:val="23"/>
          <w:szCs w:val="23"/>
          <w:lang w:eastAsia="en-CA"/>
        </w:rPr>
        <w:t>the Labourer</w:t>
      </w:r>
      <w:r w:rsidR="000F4ABD">
        <w:rPr>
          <w:rFonts w:ascii="Verdana" w:eastAsia="Times New Roman" w:hAnsi="Verdana" w:cstheme="minorHAnsi"/>
          <w:sz w:val="23"/>
          <w:szCs w:val="23"/>
          <w:lang w:eastAsia="en-CA"/>
        </w:rPr>
        <w:t xml:space="preserve"> Student</w:t>
      </w:r>
      <w:r w:rsidRPr="001F0DAA">
        <w:rPr>
          <w:rFonts w:ascii="Verdana" w:eastAsia="Times New Roman" w:hAnsi="Verdana" w:cstheme="minorHAnsi"/>
          <w:sz w:val="23"/>
          <w:szCs w:val="23"/>
          <w:lang w:eastAsia="en-CA"/>
        </w:rPr>
        <w:t xml:space="preserve"> will assist with various duties in the </w:t>
      </w:r>
      <w:r w:rsidR="00DF32D7" w:rsidRPr="0004109B">
        <w:rPr>
          <w:rFonts w:ascii="Verdana" w:eastAsia="Times New Roman" w:hAnsi="Verdana" w:cstheme="minorHAnsi"/>
          <w:sz w:val="23"/>
          <w:szCs w:val="23"/>
          <w:lang w:eastAsia="en-CA"/>
        </w:rPr>
        <w:t xml:space="preserve">Infrastructure Services Department </w:t>
      </w:r>
      <w:r w:rsidRPr="001F0DAA">
        <w:rPr>
          <w:rFonts w:ascii="Verdana" w:eastAsia="Times New Roman" w:hAnsi="Verdana" w:cstheme="minorHAnsi"/>
          <w:sz w:val="23"/>
          <w:szCs w:val="23"/>
          <w:lang w:eastAsia="en-CA"/>
        </w:rPr>
        <w:t xml:space="preserve">related to maintenance of roads and equipment and in the Township’s garage as required. </w:t>
      </w:r>
    </w:p>
    <w:p w14:paraId="7702527C" w14:textId="2F6919BE" w:rsidR="005B27E3" w:rsidRDefault="005B27E3" w:rsidP="005B27E3">
      <w:pPr>
        <w:spacing w:after="0" w:line="240" w:lineRule="auto"/>
        <w:rPr>
          <w:rFonts w:ascii="Verdana" w:eastAsia="Times New Roman" w:hAnsi="Verdana" w:cstheme="minorHAnsi"/>
          <w:b/>
          <w:bCs/>
          <w:sz w:val="23"/>
          <w:szCs w:val="23"/>
          <w:lang w:eastAsia="en-CA"/>
        </w:rPr>
      </w:pPr>
      <w:r w:rsidRPr="005B27E3">
        <w:rPr>
          <w:rFonts w:ascii="Verdana" w:eastAsia="Times New Roman" w:hAnsi="Verdana" w:cstheme="minorHAnsi"/>
          <w:b/>
          <w:bCs/>
          <w:sz w:val="23"/>
          <w:szCs w:val="23"/>
          <w:lang w:eastAsia="en-CA"/>
        </w:rPr>
        <w:t>PRIMARY DUTIES:</w:t>
      </w:r>
    </w:p>
    <w:p w14:paraId="0A309BCA" w14:textId="77777777" w:rsidR="009A6983" w:rsidRPr="00864309" w:rsidRDefault="009A6983" w:rsidP="005B27E3">
      <w:pPr>
        <w:spacing w:after="0" w:line="240" w:lineRule="auto"/>
        <w:rPr>
          <w:rFonts w:ascii="Verdana" w:eastAsia="Times New Roman" w:hAnsi="Verdana" w:cstheme="minorHAnsi"/>
          <w:sz w:val="23"/>
          <w:szCs w:val="23"/>
          <w:lang w:eastAsia="en-CA"/>
        </w:rPr>
      </w:pPr>
    </w:p>
    <w:p w14:paraId="77D40761" w14:textId="7DC44B1D" w:rsidR="00E32EF4" w:rsidRPr="001F0DAA" w:rsidRDefault="00E32EF4" w:rsidP="001F0DAA">
      <w:pPr>
        <w:pStyle w:val="Default"/>
        <w:numPr>
          <w:ilvl w:val="0"/>
          <w:numId w:val="32"/>
        </w:numPr>
        <w:rPr>
          <w:rFonts w:ascii="Verdana" w:eastAsia="Times New Roman" w:hAnsi="Verdana" w:cstheme="minorHAnsi"/>
          <w:color w:val="auto"/>
          <w:sz w:val="23"/>
          <w:szCs w:val="23"/>
          <w:lang w:eastAsia="en-CA"/>
        </w:rPr>
      </w:pPr>
      <w:r w:rsidRPr="001F0DAA">
        <w:rPr>
          <w:rFonts w:ascii="Verdana" w:eastAsia="Times New Roman" w:hAnsi="Verdana" w:cstheme="minorHAnsi"/>
          <w:color w:val="auto"/>
          <w:sz w:val="23"/>
          <w:szCs w:val="23"/>
          <w:lang w:eastAsia="en-CA"/>
        </w:rPr>
        <w:t xml:space="preserve">Providing general road and sidewalk maintenance activities, </w:t>
      </w:r>
      <w:r w:rsidR="000F4ABD" w:rsidRPr="001F0DAA">
        <w:rPr>
          <w:rFonts w:ascii="Verdana" w:eastAsia="Times New Roman" w:hAnsi="Verdana" w:cstheme="minorHAnsi"/>
          <w:color w:val="auto"/>
          <w:sz w:val="23"/>
          <w:szCs w:val="23"/>
          <w:lang w:eastAsia="en-CA"/>
        </w:rPr>
        <w:t>such as</w:t>
      </w:r>
      <w:r w:rsidRPr="001F0DAA">
        <w:rPr>
          <w:rFonts w:ascii="Verdana" w:eastAsia="Times New Roman" w:hAnsi="Verdana" w:cstheme="minorHAnsi"/>
          <w:color w:val="auto"/>
          <w:sz w:val="23"/>
          <w:szCs w:val="23"/>
          <w:lang w:eastAsia="en-CA"/>
        </w:rPr>
        <w:t xml:space="preserve"> repairing potholes, ditching, lawn maintenance.</w:t>
      </w:r>
    </w:p>
    <w:p w14:paraId="1C2C1904" w14:textId="77777777" w:rsidR="00E32EF4" w:rsidRPr="001F0DAA" w:rsidRDefault="00E32EF4" w:rsidP="001F0DAA">
      <w:pPr>
        <w:pStyle w:val="Default"/>
        <w:numPr>
          <w:ilvl w:val="0"/>
          <w:numId w:val="32"/>
        </w:numPr>
        <w:rPr>
          <w:rFonts w:ascii="Verdana" w:eastAsia="Times New Roman" w:hAnsi="Verdana" w:cstheme="minorHAnsi"/>
          <w:color w:val="auto"/>
          <w:sz w:val="23"/>
          <w:szCs w:val="23"/>
          <w:lang w:eastAsia="en-CA"/>
        </w:rPr>
      </w:pPr>
      <w:r w:rsidRPr="001F0DAA">
        <w:rPr>
          <w:rFonts w:ascii="Verdana" w:eastAsia="Times New Roman" w:hAnsi="Verdana" w:cstheme="minorHAnsi"/>
          <w:color w:val="auto"/>
          <w:sz w:val="23"/>
          <w:szCs w:val="23"/>
          <w:lang w:eastAsia="en-CA"/>
        </w:rPr>
        <w:t>Assisting with maintenance of Township property grounds.</w:t>
      </w:r>
    </w:p>
    <w:p w14:paraId="62C85CD5" w14:textId="77777777" w:rsidR="00E32EF4" w:rsidRPr="001F0DAA" w:rsidRDefault="00E32EF4" w:rsidP="001F0DAA">
      <w:pPr>
        <w:pStyle w:val="Default"/>
        <w:numPr>
          <w:ilvl w:val="0"/>
          <w:numId w:val="32"/>
        </w:numPr>
        <w:rPr>
          <w:rFonts w:ascii="Verdana" w:eastAsia="Times New Roman" w:hAnsi="Verdana" w:cstheme="minorHAnsi"/>
          <w:color w:val="auto"/>
          <w:sz w:val="23"/>
          <w:szCs w:val="23"/>
          <w:lang w:eastAsia="en-CA"/>
        </w:rPr>
      </w:pPr>
      <w:r w:rsidRPr="001F0DAA">
        <w:rPr>
          <w:rFonts w:ascii="Verdana" w:eastAsia="Times New Roman" w:hAnsi="Verdana" w:cstheme="minorHAnsi"/>
          <w:color w:val="auto"/>
          <w:sz w:val="23"/>
          <w:szCs w:val="23"/>
          <w:lang w:eastAsia="en-CA"/>
        </w:rPr>
        <w:t xml:space="preserve">Assisting with waste collection and landfill maintenance. </w:t>
      </w:r>
    </w:p>
    <w:p w14:paraId="3B9E41ED" w14:textId="77777777" w:rsidR="00E32EF4" w:rsidRPr="001F0DAA" w:rsidRDefault="00E32EF4" w:rsidP="001F0DAA">
      <w:pPr>
        <w:pStyle w:val="Default"/>
        <w:numPr>
          <w:ilvl w:val="0"/>
          <w:numId w:val="32"/>
        </w:numPr>
        <w:rPr>
          <w:rFonts w:ascii="Verdana" w:eastAsia="Times New Roman" w:hAnsi="Verdana" w:cstheme="minorHAnsi"/>
          <w:color w:val="auto"/>
          <w:sz w:val="23"/>
          <w:szCs w:val="23"/>
          <w:lang w:eastAsia="en-CA"/>
        </w:rPr>
      </w:pPr>
      <w:r w:rsidRPr="001F0DAA">
        <w:rPr>
          <w:rFonts w:ascii="Verdana" w:eastAsia="Times New Roman" w:hAnsi="Verdana" w:cstheme="minorHAnsi"/>
          <w:color w:val="auto"/>
          <w:sz w:val="23"/>
          <w:szCs w:val="23"/>
          <w:lang w:eastAsia="en-CA"/>
        </w:rPr>
        <w:t>Adhere to high standards of the employee code of conduct and demonstrate understanding that their personal actions impact the public’s perception of the Municipality.</w:t>
      </w:r>
    </w:p>
    <w:p w14:paraId="4154062D" w14:textId="38259F4D" w:rsidR="00E32EF4" w:rsidRPr="001F0DAA" w:rsidRDefault="00E32EF4" w:rsidP="001F0DAA">
      <w:pPr>
        <w:pStyle w:val="Default"/>
        <w:numPr>
          <w:ilvl w:val="0"/>
          <w:numId w:val="32"/>
        </w:numPr>
        <w:rPr>
          <w:rFonts w:ascii="Verdana" w:eastAsia="Times New Roman" w:hAnsi="Verdana" w:cstheme="minorHAnsi"/>
          <w:color w:val="auto"/>
          <w:sz w:val="23"/>
          <w:szCs w:val="23"/>
          <w:lang w:eastAsia="en-CA"/>
        </w:rPr>
      </w:pPr>
      <w:r w:rsidRPr="001F0DAA">
        <w:rPr>
          <w:rFonts w:ascii="Verdana" w:eastAsia="Times New Roman" w:hAnsi="Verdana" w:cstheme="minorHAnsi"/>
          <w:color w:val="auto"/>
          <w:sz w:val="23"/>
          <w:szCs w:val="23"/>
          <w:lang w:eastAsia="en-CA"/>
        </w:rPr>
        <w:t>Perform other duties as assigned by the</w:t>
      </w:r>
      <w:r w:rsidR="000F4ABD">
        <w:rPr>
          <w:rFonts w:ascii="Verdana" w:eastAsia="Times New Roman" w:hAnsi="Verdana" w:cstheme="minorHAnsi"/>
          <w:color w:val="auto"/>
          <w:sz w:val="23"/>
          <w:szCs w:val="23"/>
          <w:lang w:eastAsia="en-CA"/>
        </w:rPr>
        <w:t xml:space="preserve"> supervisor</w:t>
      </w:r>
      <w:r w:rsidRPr="001F0DAA">
        <w:rPr>
          <w:rFonts w:ascii="Verdana" w:eastAsia="Times New Roman" w:hAnsi="Verdana" w:cstheme="minorHAnsi"/>
          <w:color w:val="auto"/>
          <w:sz w:val="23"/>
          <w:szCs w:val="23"/>
          <w:lang w:eastAsia="en-CA"/>
        </w:rPr>
        <w:t xml:space="preserve">. </w:t>
      </w:r>
    </w:p>
    <w:p w14:paraId="7AF66D20" w14:textId="77777777" w:rsidR="0085628D" w:rsidRDefault="0085628D" w:rsidP="005B27E3">
      <w:pPr>
        <w:pStyle w:val="Default"/>
        <w:ind w:left="720"/>
        <w:rPr>
          <w:rFonts w:asciiTheme="minorHAnsi" w:hAnsiTheme="minorHAnsi" w:cstheme="minorHAnsi"/>
          <w:b/>
          <w:bCs/>
          <w:sz w:val="23"/>
          <w:szCs w:val="23"/>
        </w:rPr>
      </w:pPr>
    </w:p>
    <w:p w14:paraId="63213A85" w14:textId="77777777" w:rsidR="0085628D" w:rsidRPr="00864309" w:rsidRDefault="0085628D" w:rsidP="005B27E3">
      <w:pPr>
        <w:pStyle w:val="Default"/>
        <w:ind w:left="720"/>
        <w:rPr>
          <w:rFonts w:asciiTheme="minorHAnsi" w:hAnsiTheme="minorHAnsi" w:cstheme="minorHAnsi"/>
          <w:b/>
          <w:bCs/>
          <w:sz w:val="23"/>
          <w:szCs w:val="23"/>
        </w:rPr>
      </w:pPr>
    </w:p>
    <w:p w14:paraId="3A7CF54F" w14:textId="6B77A049" w:rsidR="005B27E3" w:rsidRPr="00864309" w:rsidRDefault="00864309" w:rsidP="00864309">
      <w:pPr>
        <w:spacing w:after="0" w:line="240" w:lineRule="auto"/>
        <w:ind w:right="936"/>
        <w:jc w:val="both"/>
        <w:rPr>
          <w:rFonts w:ascii="Verdana" w:eastAsia="Times New Roman" w:hAnsi="Verdana" w:cstheme="minorHAnsi"/>
          <w:b/>
          <w:bCs/>
          <w:sz w:val="23"/>
          <w:szCs w:val="23"/>
          <w:lang w:eastAsia="en-CA"/>
        </w:rPr>
      </w:pPr>
      <w:r w:rsidRPr="00864309">
        <w:rPr>
          <w:rFonts w:ascii="Verdana" w:eastAsia="Times New Roman" w:hAnsi="Verdana" w:cstheme="minorHAnsi"/>
          <w:b/>
          <w:bCs/>
          <w:sz w:val="23"/>
          <w:szCs w:val="23"/>
          <w:lang w:eastAsia="en-CA"/>
        </w:rPr>
        <w:t>KNOWLEDGE, SKILLS AND ABILITIES</w:t>
      </w:r>
    </w:p>
    <w:p w14:paraId="21E12F7F" w14:textId="77777777" w:rsidR="006C26A8" w:rsidRPr="00782E71" w:rsidRDefault="006C26A8" w:rsidP="006C26A8">
      <w:pPr>
        <w:numPr>
          <w:ilvl w:val="0"/>
          <w:numId w:val="32"/>
        </w:numPr>
        <w:spacing w:after="0" w:line="240" w:lineRule="auto"/>
        <w:ind w:right="936"/>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Currently enrolled or recently graduated from a secondary or post-secondary education program.</w:t>
      </w:r>
    </w:p>
    <w:p w14:paraId="2FC62FE5" w14:textId="77777777" w:rsidR="001F0DAA" w:rsidRPr="001F0DAA" w:rsidRDefault="001F0DAA" w:rsidP="217E9209">
      <w:pPr>
        <w:pStyle w:val="Default"/>
        <w:numPr>
          <w:ilvl w:val="0"/>
          <w:numId w:val="32"/>
        </w:numPr>
        <w:rPr>
          <w:rFonts w:ascii="Verdana" w:eastAsia="Times New Roman" w:hAnsi="Verdana" w:cstheme="minorBidi"/>
          <w:color w:val="auto"/>
          <w:sz w:val="23"/>
          <w:szCs w:val="23"/>
          <w:lang w:eastAsia="en-CA"/>
        </w:rPr>
      </w:pPr>
      <w:r w:rsidRPr="217E9209">
        <w:rPr>
          <w:rFonts w:ascii="Verdana" w:eastAsia="Times New Roman" w:hAnsi="Verdana" w:cstheme="minorBidi"/>
          <w:color w:val="auto"/>
          <w:sz w:val="23"/>
          <w:szCs w:val="23"/>
          <w:lang w:eastAsia="en-CA"/>
        </w:rPr>
        <w:t>Hold a valid Ontario Class G driver’s license.</w:t>
      </w:r>
    </w:p>
    <w:p w14:paraId="13D3C3C4" w14:textId="77777777" w:rsidR="001F0DAA" w:rsidRPr="001F0DAA" w:rsidRDefault="001F0DAA" w:rsidP="001F0DAA">
      <w:pPr>
        <w:pStyle w:val="Default"/>
        <w:numPr>
          <w:ilvl w:val="0"/>
          <w:numId w:val="32"/>
        </w:numPr>
        <w:rPr>
          <w:rFonts w:ascii="Verdana" w:eastAsia="Times New Roman" w:hAnsi="Verdana" w:cstheme="minorHAnsi"/>
          <w:color w:val="auto"/>
          <w:sz w:val="23"/>
          <w:szCs w:val="23"/>
          <w:lang w:eastAsia="en-CA"/>
        </w:rPr>
      </w:pPr>
      <w:r w:rsidRPr="001F0DAA">
        <w:rPr>
          <w:rFonts w:ascii="Verdana" w:eastAsia="Times New Roman" w:hAnsi="Verdana" w:cstheme="minorHAnsi"/>
          <w:color w:val="auto"/>
          <w:sz w:val="23"/>
          <w:szCs w:val="23"/>
          <w:lang w:eastAsia="en-CA"/>
        </w:rPr>
        <w:t>Ability to communicate effectively both verbally and in writing.</w:t>
      </w:r>
    </w:p>
    <w:p w14:paraId="11EC0775" w14:textId="59A46C18" w:rsidR="001F0DAA" w:rsidRPr="001F0DAA" w:rsidRDefault="001F0DAA" w:rsidP="001F0DAA">
      <w:pPr>
        <w:pStyle w:val="Default"/>
        <w:numPr>
          <w:ilvl w:val="0"/>
          <w:numId w:val="32"/>
        </w:numPr>
        <w:rPr>
          <w:rFonts w:ascii="Verdana" w:eastAsia="Times New Roman" w:hAnsi="Verdana" w:cstheme="minorHAnsi"/>
          <w:color w:val="auto"/>
          <w:sz w:val="23"/>
          <w:szCs w:val="23"/>
          <w:lang w:eastAsia="en-CA"/>
        </w:rPr>
      </w:pPr>
      <w:r w:rsidRPr="001F0DAA">
        <w:rPr>
          <w:rFonts w:ascii="Verdana" w:eastAsia="Times New Roman" w:hAnsi="Verdana" w:cstheme="minorHAnsi"/>
          <w:color w:val="auto"/>
          <w:sz w:val="23"/>
          <w:szCs w:val="23"/>
          <w:lang w:eastAsia="en-CA"/>
        </w:rPr>
        <w:t xml:space="preserve">Work independently and be able to work in a team environment. </w:t>
      </w:r>
    </w:p>
    <w:p w14:paraId="31C857A5" w14:textId="77777777" w:rsidR="00864309" w:rsidRDefault="00864309" w:rsidP="003C17F8">
      <w:pPr>
        <w:pStyle w:val="ListParagraph"/>
        <w:spacing w:after="0" w:line="240" w:lineRule="auto"/>
        <w:rPr>
          <w:rFonts w:ascii="Verdana" w:eastAsia="Times New Roman" w:hAnsi="Verdana" w:cstheme="minorHAnsi"/>
          <w:sz w:val="23"/>
          <w:szCs w:val="23"/>
          <w:lang w:eastAsia="en-CA"/>
        </w:rPr>
      </w:pPr>
    </w:p>
    <w:p w14:paraId="7498510C" w14:textId="77777777" w:rsidR="007F3506" w:rsidRDefault="007F3506" w:rsidP="007F3506">
      <w:pPr>
        <w:spacing w:after="0" w:line="240" w:lineRule="auto"/>
        <w:ind w:left="360" w:right="936"/>
        <w:jc w:val="both"/>
        <w:rPr>
          <w:rFonts w:ascii="Verdana" w:eastAsia="Times New Roman" w:hAnsi="Verdana" w:cstheme="minorHAnsi"/>
          <w:sz w:val="23"/>
          <w:szCs w:val="23"/>
          <w:lang w:eastAsia="en-CA"/>
        </w:rPr>
      </w:pPr>
    </w:p>
    <w:p w14:paraId="4A70E6A4" w14:textId="77777777" w:rsidR="009A6983" w:rsidRPr="00B81529" w:rsidRDefault="009A6983" w:rsidP="009A6983">
      <w:pPr>
        <w:overflowPunct w:val="0"/>
        <w:autoSpaceDE w:val="0"/>
        <w:autoSpaceDN w:val="0"/>
        <w:adjustRightInd w:val="0"/>
        <w:spacing w:after="0"/>
        <w:textAlignment w:val="baseline"/>
        <w:rPr>
          <w:rFonts w:ascii="Verdana" w:hAnsi="Verdana" w:cstheme="minorHAnsi"/>
        </w:rPr>
      </w:pPr>
      <w:r w:rsidRPr="00B81529">
        <w:rPr>
          <w:rFonts w:ascii="Verdana" w:hAnsi="Verdana" w:cstheme="minorHAnsi"/>
        </w:rPr>
        <w:t xml:space="preserve">For more details and to apply online, please visit the Careers page of our website at </w:t>
      </w:r>
      <w:hyperlink r:id="rId11" w:tgtFrame="_blank" w:history="1">
        <w:r w:rsidRPr="00B81529">
          <w:rPr>
            <w:rStyle w:val="Hyperlink"/>
            <w:rFonts w:ascii="Verdana" w:hAnsi="Verdana" w:cstheme="minorHAnsi"/>
          </w:rPr>
          <w:t>www.southstormont.ca/careers</w:t>
        </w:r>
      </w:hyperlink>
      <w:r w:rsidRPr="00B81529">
        <w:rPr>
          <w:rFonts w:ascii="Verdana" w:hAnsi="Verdana" w:cstheme="minorHAnsi"/>
        </w:rPr>
        <w:t>.  Qualified persons are invited to submit their resume and cover letter through the online application process. Applications will be accepted until January 15, 2026</w:t>
      </w:r>
      <w:r w:rsidRPr="00D6140E">
        <w:rPr>
          <w:rFonts w:ascii="Verdana" w:hAnsi="Verdana" w:cstheme="minorHAnsi"/>
        </w:rPr>
        <w:t>.</w:t>
      </w:r>
    </w:p>
    <w:p w14:paraId="684CEEFA" w14:textId="77777777" w:rsidR="009A6983" w:rsidRPr="003C17F8" w:rsidRDefault="009A6983" w:rsidP="009A6983">
      <w:pPr>
        <w:overflowPunct w:val="0"/>
        <w:autoSpaceDE w:val="0"/>
        <w:autoSpaceDN w:val="0"/>
        <w:adjustRightInd w:val="0"/>
        <w:spacing w:after="0"/>
        <w:textAlignment w:val="baseline"/>
        <w:rPr>
          <w:rFonts w:cstheme="minorHAnsi"/>
          <w:sz w:val="21"/>
          <w:szCs w:val="21"/>
        </w:rPr>
      </w:pPr>
      <w:r>
        <w:rPr>
          <w:rFonts w:cstheme="minorHAnsi"/>
          <w:sz w:val="16"/>
          <w:szCs w:val="16"/>
        </w:rPr>
        <w:br/>
      </w:r>
      <w:r w:rsidRPr="00CA2E81">
        <w:rPr>
          <w:rFonts w:cstheme="minorHAnsi"/>
          <w:sz w:val="16"/>
          <w:szCs w:val="16"/>
        </w:rPr>
        <w:t xml:space="preserve">The Township of South Stormont is committed to creating and maintaining a workplace that is welcoming, inclusive, and barrier-free. Accommodations in accordance with the Ontario Human Rights Code and applicable legislation are available throughout all stages of the recruitment process. Applicants are asked to make their needs known via email at </w:t>
      </w:r>
      <w:hyperlink r:id="rId12" w:tgtFrame="_blank" w:history="1">
        <w:r w:rsidRPr="00CA2E81">
          <w:rPr>
            <w:rStyle w:val="Hyperlink"/>
            <w:rFonts w:cstheme="minorHAnsi"/>
            <w:sz w:val="16"/>
            <w:szCs w:val="16"/>
          </w:rPr>
          <w:t>jobs@southstormont.ca</w:t>
        </w:r>
      </w:hyperlink>
      <w:r w:rsidRPr="00CA2E81">
        <w:rPr>
          <w:rFonts w:cstheme="minorHAnsi"/>
          <w:sz w:val="16"/>
          <w:szCs w:val="16"/>
        </w:rPr>
        <w:t>. Personal information collected under the authority of the Municipal Act and will be used to assess eligibility for potential employment. Questions about this collection of personal information should be directed to Human Resources. </w:t>
      </w:r>
    </w:p>
    <w:p w14:paraId="2FC37CDF" w14:textId="6871009D" w:rsidR="00037EB0" w:rsidRPr="00037EB0" w:rsidRDefault="00037EB0" w:rsidP="002E644D">
      <w:pPr>
        <w:tabs>
          <w:tab w:val="left" w:pos="3579"/>
        </w:tabs>
        <w:rPr>
          <w:rFonts w:cstheme="minorHAnsi"/>
          <w:sz w:val="21"/>
          <w:szCs w:val="21"/>
        </w:rPr>
      </w:pPr>
      <w:r>
        <w:rPr>
          <w:rFonts w:cstheme="minorHAnsi"/>
          <w:sz w:val="21"/>
          <w:szCs w:val="21"/>
        </w:rPr>
        <w:tab/>
      </w:r>
    </w:p>
    <w:sectPr w:rsidR="00037EB0" w:rsidRPr="00037EB0" w:rsidSect="009A6668">
      <w:footerReference w:type="default" r:id="rId13"/>
      <w:headerReference w:type="first" r:id="rId14"/>
      <w:footerReference w:type="first" r:id="rId15"/>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AD2B" w14:textId="77777777" w:rsidR="00743B0B" w:rsidRDefault="00743B0B" w:rsidP="00A56726">
      <w:pPr>
        <w:spacing w:after="0" w:line="240" w:lineRule="auto"/>
      </w:pPr>
      <w:r>
        <w:separator/>
      </w:r>
    </w:p>
  </w:endnote>
  <w:endnote w:type="continuationSeparator" w:id="0">
    <w:p w14:paraId="58F5C318" w14:textId="77777777" w:rsidR="00743B0B" w:rsidRDefault="00743B0B" w:rsidP="00A5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6E03" w14:textId="77777777" w:rsidR="00F916DA" w:rsidRDefault="00F916DA">
    <w:pPr>
      <w:pStyle w:val="Footer"/>
    </w:pPr>
  </w:p>
  <w:p w14:paraId="486AE2DD" w14:textId="26AD87B3" w:rsidR="009A6668" w:rsidRDefault="009A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DCA3" w14:textId="70BC8E7C" w:rsidR="009A6668" w:rsidRPr="009A6668" w:rsidRDefault="009A6668" w:rsidP="009A6668">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6AB7" w14:textId="77777777" w:rsidR="00743B0B" w:rsidRDefault="00743B0B" w:rsidP="00A56726">
      <w:pPr>
        <w:spacing w:after="0" w:line="240" w:lineRule="auto"/>
      </w:pPr>
      <w:r>
        <w:separator/>
      </w:r>
    </w:p>
  </w:footnote>
  <w:footnote w:type="continuationSeparator" w:id="0">
    <w:p w14:paraId="59731FC4" w14:textId="77777777" w:rsidR="00743B0B" w:rsidRDefault="00743B0B" w:rsidP="00A5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11E" w14:textId="14BAF536" w:rsidR="009A6668" w:rsidRPr="00F41981" w:rsidRDefault="009A6668" w:rsidP="00623CE1">
    <w:pPr>
      <w:spacing w:after="0" w:line="240" w:lineRule="auto"/>
      <w:ind w:left="2880" w:firstLine="720"/>
      <w:rPr>
        <w:rFonts w:ascii="Verdana" w:hAnsi="Verdana"/>
        <w:b/>
        <w:bCs/>
        <w:sz w:val="28"/>
        <w:szCs w:val="28"/>
      </w:rPr>
    </w:pPr>
    <w:r w:rsidRPr="00F41981">
      <w:rPr>
        <w:rFonts w:ascii="Verdana" w:hAnsi="Verdana"/>
        <w:noProof/>
        <w:sz w:val="28"/>
        <w:szCs w:val="28"/>
      </w:rPr>
      <w:drawing>
        <wp:anchor distT="0" distB="0" distL="114300" distR="114300" simplePos="0" relativeHeight="251658240" behindDoc="0" locked="0" layoutInCell="1" allowOverlap="1" wp14:anchorId="41CF9F0D" wp14:editId="799AD55D">
          <wp:simplePos x="0" y="0"/>
          <wp:positionH relativeFrom="column">
            <wp:posOffset>19050</wp:posOffset>
          </wp:positionH>
          <wp:positionV relativeFrom="paragraph">
            <wp:posOffset>-220980</wp:posOffset>
          </wp:positionV>
          <wp:extent cx="1400175" cy="697783"/>
          <wp:effectExtent l="0" t="0" r="0" b="762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tw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748" cy="702055"/>
                  </a:xfrm>
                  <a:prstGeom prst="rect">
                    <a:avLst/>
                  </a:prstGeom>
                </pic:spPr>
              </pic:pic>
            </a:graphicData>
          </a:graphic>
          <wp14:sizeRelH relativeFrom="margin">
            <wp14:pctWidth>0</wp14:pctWidth>
          </wp14:sizeRelH>
          <wp14:sizeRelV relativeFrom="margin">
            <wp14:pctHeight>0</wp14:pctHeight>
          </wp14:sizeRelV>
        </wp:anchor>
      </w:drawing>
    </w:r>
    <w:r w:rsidRPr="00F41981">
      <w:rPr>
        <w:rFonts w:ascii="Verdana" w:hAnsi="Verdana"/>
        <w:b/>
        <w:bCs/>
        <w:sz w:val="28"/>
        <w:szCs w:val="28"/>
      </w:rPr>
      <w:t>Township of South Stormont</w:t>
    </w:r>
  </w:p>
  <w:p w14:paraId="57FFCE8A" w14:textId="53ED004E" w:rsidR="009A6668" w:rsidRPr="00F41981" w:rsidRDefault="00F41981" w:rsidP="00623CE1">
    <w:pPr>
      <w:pStyle w:val="Header"/>
      <w:ind w:left="3600"/>
      <w:rPr>
        <w:rFonts w:ascii="Verdana" w:hAnsi="Verdana"/>
        <w:b/>
        <w:bCs/>
        <w:sz w:val="28"/>
        <w:szCs w:val="28"/>
      </w:rPr>
    </w:pPr>
    <w:r>
      <w:rPr>
        <w:rFonts w:ascii="Verdana" w:hAnsi="Verdana"/>
        <w:b/>
        <w:bCs/>
        <w:sz w:val="28"/>
        <w:szCs w:val="28"/>
      </w:rPr>
      <w:t xml:space="preserve">  </w:t>
    </w:r>
    <w:r w:rsidR="009A6668" w:rsidRPr="00F41981">
      <w:rPr>
        <w:rFonts w:ascii="Verdana" w:hAnsi="Verdana"/>
        <w:b/>
        <w:bCs/>
        <w:sz w:val="28"/>
        <w:szCs w:val="28"/>
      </w:rPr>
      <w:t>Employment Opportunity</w:t>
    </w:r>
  </w:p>
  <w:p w14:paraId="58ED9742" w14:textId="77777777" w:rsidR="009A6668"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A7"/>
    <w:multiLevelType w:val="hybridMultilevel"/>
    <w:tmpl w:val="C3F0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83553"/>
    <w:multiLevelType w:val="hybridMultilevel"/>
    <w:tmpl w:val="D12061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5393D"/>
    <w:multiLevelType w:val="hybridMultilevel"/>
    <w:tmpl w:val="509AA0B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63636"/>
    <w:multiLevelType w:val="hybridMultilevel"/>
    <w:tmpl w:val="674E85BC"/>
    <w:lvl w:ilvl="0" w:tplc="10090001">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894E83"/>
    <w:multiLevelType w:val="hybridMultilevel"/>
    <w:tmpl w:val="2B06E228"/>
    <w:lvl w:ilvl="0" w:tplc="6B865ED2">
      <w:start w:val="11"/>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5" w15:restartNumberingAfterBreak="0">
    <w:nsid w:val="1AEA42E4"/>
    <w:multiLevelType w:val="hybridMultilevel"/>
    <w:tmpl w:val="EE3061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C8136FE"/>
    <w:multiLevelType w:val="hybridMultilevel"/>
    <w:tmpl w:val="CCB0350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2C4AD8"/>
    <w:multiLevelType w:val="hybridMultilevel"/>
    <w:tmpl w:val="F23EC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154CF1"/>
    <w:multiLevelType w:val="hybridMultilevel"/>
    <w:tmpl w:val="F0AEE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8D38B4"/>
    <w:multiLevelType w:val="hybridMultilevel"/>
    <w:tmpl w:val="350E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E214B8"/>
    <w:multiLevelType w:val="hybridMultilevel"/>
    <w:tmpl w:val="3278B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4C2D2C"/>
    <w:multiLevelType w:val="hybridMultilevel"/>
    <w:tmpl w:val="637A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DB30FD"/>
    <w:multiLevelType w:val="hybridMultilevel"/>
    <w:tmpl w:val="55BCA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1676A0"/>
    <w:multiLevelType w:val="hybridMultilevel"/>
    <w:tmpl w:val="6280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455677"/>
    <w:multiLevelType w:val="hybridMultilevel"/>
    <w:tmpl w:val="256E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8A7AB7"/>
    <w:multiLevelType w:val="hybridMultilevel"/>
    <w:tmpl w:val="61A0AC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6B02A2"/>
    <w:multiLevelType w:val="hybridMultilevel"/>
    <w:tmpl w:val="05B8A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0B7E89"/>
    <w:multiLevelType w:val="hybridMultilevel"/>
    <w:tmpl w:val="378E9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D667E4"/>
    <w:multiLevelType w:val="hybridMultilevel"/>
    <w:tmpl w:val="E8A47E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2F0D81"/>
    <w:multiLevelType w:val="hybridMultilevel"/>
    <w:tmpl w:val="8AF2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E5A6EFE"/>
    <w:multiLevelType w:val="hybridMultilevel"/>
    <w:tmpl w:val="CC58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F0E552B"/>
    <w:multiLevelType w:val="hybridMultilevel"/>
    <w:tmpl w:val="2BA6E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9102E4"/>
    <w:multiLevelType w:val="hybridMultilevel"/>
    <w:tmpl w:val="0CDCA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E05293"/>
    <w:multiLevelType w:val="hybridMultilevel"/>
    <w:tmpl w:val="4A8070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6897448B"/>
    <w:multiLevelType w:val="hybridMultilevel"/>
    <w:tmpl w:val="95DC9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90A66C3"/>
    <w:multiLevelType w:val="hybridMultilevel"/>
    <w:tmpl w:val="413C2B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92E65D1"/>
    <w:multiLevelType w:val="hybridMultilevel"/>
    <w:tmpl w:val="B732AB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C0A791B"/>
    <w:multiLevelType w:val="hybridMultilevel"/>
    <w:tmpl w:val="2BA607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1EC4B31"/>
    <w:multiLevelType w:val="hybridMultilevel"/>
    <w:tmpl w:val="B9F8D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D73EB1"/>
    <w:multiLevelType w:val="hybridMultilevel"/>
    <w:tmpl w:val="B226D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6B70957"/>
    <w:multiLevelType w:val="hybridMultilevel"/>
    <w:tmpl w:val="97D2E87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1" w15:restartNumberingAfterBreak="0">
    <w:nsid w:val="78D14EA5"/>
    <w:multiLevelType w:val="hybridMultilevel"/>
    <w:tmpl w:val="BF84C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F73231F"/>
    <w:multiLevelType w:val="hybridMultilevel"/>
    <w:tmpl w:val="133C4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5335855">
    <w:abstractNumId w:val="9"/>
  </w:num>
  <w:num w:numId="2" w16cid:durableId="1329479989">
    <w:abstractNumId w:val="0"/>
  </w:num>
  <w:num w:numId="3" w16cid:durableId="88282728">
    <w:abstractNumId w:val="15"/>
  </w:num>
  <w:num w:numId="4" w16cid:durableId="1755203871">
    <w:abstractNumId w:val="25"/>
  </w:num>
  <w:num w:numId="5" w16cid:durableId="1616013163">
    <w:abstractNumId w:val="27"/>
  </w:num>
  <w:num w:numId="6" w16cid:durableId="243301093">
    <w:abstractNumId w:val="11"/>
  </w:num>
  <w:num w:numId="7" w16cid:durableId="559748045">
    <w:abstractNumId w:val="13"/>
  </w:num>
  <w:num w:numId="8" w16cid:durableId="492797333">
    <w:abstractNumId w:val="19"/>
  </w:num>
  <w:num w:numId="9" w16cid:durableId="460924567">
    <w:abstractNumId w:val="17"/>
  </w:num>
  <w:num w:numId="10" w16cid:durableId="1088308830">
    <w:abstractNumId w:val="6"/>
  </w:num>
  <w:num w:numId="11" w16cid:durableId="1691564965">
    <w:abstractNumId w:val="2"/>
  </w:num>
  <w:num w:numId="12" w16cid:durableId="1798912760">
    <w:abstractNumId w:val="4"/>
  </w:num>
  <w:num w:numId="13" w16cid:durableId="1894658911">
    <w:abstractNumId w:val="18"/>
  </w:num>
  <w:num w:numId="14" w16cid:durableId="883714673">
    <w:abstractNumId w:val="12"/>
  </w:num>
  <w:num w:numId="15" w16cid:durableId="1365134776">
    <w:abstractNumId w:val="20"/>
  </w:num>
  <w:num w:numId="16" w16cid:durableId="1050029723">
    <w:abstractNumId w:val="10"/>
  </w:num>
  <w:num w:numId="17" w16cid:durableId="986513831">
    <w:abstractNumId w:val="26"/>
  </w:num>
  <w:num w:numId="18" w16cid:durableId="626159988">
    <w:abstractNumId w:val="3"/>
  </w:num>
  <w:num w:numId="19" w16cid:durableId="784038443">
    <w:abstractNumId w:val="7"/>
  </w:num>
  <w:num w:numId="20" w16cid:durableId="809859385">
    <w:abstractNumId w:val="1"/>
  </w:num>
  <w:num w:numId="21" w16cid:durableId="1916042910">
    <w:abstractNumId w:val="16"/>
  </w:num>
  <w:num w:numId="22" w16cid:durableId="113910717">
    <w:abstractNumId w:val="14"/>
  </w:num>
  <w:num w:numId="23" w16cid:durableId="238053986">
    <w:abstractNumId w:val="30"/>
  </w:num>
  <w:num w:numId="24" w16cid:durableId="1764183249">
    <w:abstractNumId w:val="8"/>
  </w:num>
  <w:num w:numId="25" w16cid:durableId="88233454">
    <w:abstractNumId w:val="28"/>
  </w:num>
  <w:num w:numId="26" w16cid:durableId="1210536741">
    <w:abstractNumId w:val="23"/>
  </w:num>
  <w:num w:numId="27" w16cid:durableId="2091734327">
    <w:abstractNumId w:val="31"/>
  </w:num>
  <w:num w:numId="28" w16cid:durableId="154418482">
    <w:abstractNumId w:val="24"/>
  </w:num>
  <w:num w:numId="29" w16cid:durableId="52126349">
    <w:abstractNumId w:val="29"/>
  </w:num>
  <w:num w:numId="30" w16cid:durableId="192964600">
    <w:abstractNumId w:val="21"/>
  </w:num>
  <w:num w:numId="31" w16cid:durableId="1896886931">
    <w:abstractNumId w:val="22"/>
  </w:num>
  <w:num w:numId="32" w16cid:durableId="248659457">
    <w:abstractNumId w:val="32"/>
  </w:num>
  <w:num w:numId="33" w16cid:durableId="354156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1"/>
    <w:rsid w:val="00003E8B"/>
    <w:rsid w:val="00022337"/>
    <w:rsid w:val="000274B4"/>
    <w:rsid w:val="00037EB0"/>
    <w:rsid w:val="000604A4"/>
    <w:rsid w:val="00063992"/>
    <w:rsid w:val="000976A6"/>
    <w:rsid w:val="000A130A"/>
    <w:rsid w:val="000B7FFE"/>
    <w:rsid w:val="000C76BB"/>
    <w:rsid w:val="000D30E8"/>
    <w:rsid w:val="000F4ABD"/>
    <w:rsid w:val="00105948"/>
    <w:rsid w:val="00107D43"/>
    <w:rsid w:val="00130DCF"/>
    <w:rsid w:val="001519C4"/>
    <w:rsid w:val="00152F5F"/>
    <w:rsid w:val="0018145B"/>
    <w:rsid w:val="00182AA1"/>
    <w:rsid w:val="00193328"/>
    <w:rsid w:val="001B07C1"/>
    <w:rsid w:val="001C41E9"/>
    <w:rsid w:val="001D0933"/>
    <w:rsid w:val="001E66F4"/>
    <w:rsid w:val="001F0DAA"/>
    <w:rsid w:val="001F2049"/>
    <w:rsid w:val="002075BE"/>
    <w:rsid w:val="00217423"/>
    <w:rsid w:val="00247175"/>
    <w:rsid w:val="00261BB1"/>
    <w:rsid w:val="00264897"/>
    <w:rsid w:val="002D7DC9"/>
    <w:rsid w:val="002E644D"/>
    <w:rsid w:val="002F31FA"/>
    <w:rsid w:val="00315E0E"/>
    <w:rsid w:val="00324791"/>
    <w:rsid w:val="00337529"/>
    <w:rsid w:val="00361ED5"/>
    <w:rsid w:val="003A5550"/>
    <w:rsid w:val="003B03D8"/>
    <w:rsid w:val="003C17F8"/>
    <w:rsid w:val="003D7AC8"/>
    <w:rsid w:val="003E06FE"/>
    <w:rsid w:val="003E520B"/>
    <w:rsid w:val="004063F6"/>
    <w:rsid w:val="004431CB"/>
    <w:rsid w:val="0047734B"/>
    <w:rsid w:val="004B39AC"/>
    <w:rsid w:val="004C5B11"/>
    <w:rsid w:val="004D07C7"/>
    <w:rsid w:val="00500A97"/>
    <w:rsid w:val="005155CA"/>
    <w:rsid w:val="00524FEC"/>
    <w:rsid w:val="005415DA"/>
    <w:rsid w:val="00552AA0"/>
    <w:rsid w:val="00567AAE"/>
    <w:rsid w:val="00590CE8"/>
    <w:rsid w:val="00593F62"/>
    <w:rsid w:val="005A3978"/>
    <w:rsid w:val="005B27E3"/>
    <w:rsid w:val="005B2FD2"/>
    <w:rsid w:val="00603C14"/>
    <w:rsid w:val="00617AE3"/>
    <w:rsid w:val="00620DA4"/>
    <w:rsid w:val="00623CE1"/>
    <w:rsid w:val="00652D46"/>
    <w:rsid w:val="00654416"/>
    <w:rsid w:val="00671BD5"/>
    <w:rsid w:val="0067291C"/>
    <w:rsid w:val="006732DA"/>
    <w:rsid w:val="0069598B"/>
    <w:rsid w:val="006B6220"/>
    <w:rsid w:val="006C26A8"/>
    <w:rsid w:val="006F2387"/>
    <w:rsid w:val="006F682D"/>
    <w:rsid w:val="00701F4C"/>
    <w:rsid w:val="0070375A"/>
    <w:rsid w:val="00722983"/>
    <w:rsid w:val="00733270"/>
    <w:rsid w:val="00743B0B"/>
    <w:rsid w:val="00744747"/>
    <w:rsid w:val="00755ADB"/>
    <w:rsid w:val="007654DC"/>
    <w:rsid w:val="00773222"/>
    <w:rsid w:val="007801B6"/>
    <w:rsid w:val="00782E71"/>
    <w:rsid w:val="00795CB8"/>
    <w:rsid w:val="007962A3"/>
    <w:rsid w:val="007E145A"/>
    <w:rsid w:val="007E261F"/>
    <w:rsid w:val="007E3F8D"/>
    <w:rsid w:val="007F3506"/>
    <w:rsid w:val="00815BDD"/>
    <w:rsid w:val="00835B4C"/>
    <w:rsid w:val="0085628D"/>
    <w:rsid w:val="00864309"/>
    <w:rsid w:val="008657DF"/>
    <w:rsid w:val="0087388B"/>
    <w:rsid w:val="008741D1"/>
    <w:rsid w:val="008834CA"/>
    <w:rsid w:val="008A65C6"/>
    <w:rsid w:val="008B38E2"/>
    <w:rsid w:val="008C6A51"/>
    <w:rsid w:val="008D607B"/>
    <w:rsid w:val="008E7EE0"/>
    <w:rsid w:val="0090475F"/>
    <w:rsid w:val="00952BE5"/>
    <w:rsid w:val="00963C48"/>
    <w:rsid w:val="0096508D"/>
    <w:rsid w:val="009663AF"/>
    <w:rsid w:val="009757A3"/>
    <w:rsid w:val="00976512"/>
    <w:rsid w:val="009815A4"/>
    <w:rsid w:val="009A6668"/>
    <w:rsid w:val="009A6983"/>
    <w:rsid w:val="009C7AAE"/>
    <w:rsid w:val="009D7FEA"/>
    <w:rsid w:val="009F0ADC"/>
    <w:rsid w:val="00A048AF"/>
    <w:rsid w:val="00A23113"/>
    <w:rsid w:val="00A32C70"/>
    <w:rsid w:val="00A34E18"/>
    <w:rsid w:val="00A46B85"/>
    <w:rsid w:val="00A51A81"/>
    <w:rsid w:val="00A56726"/>
    <w:rsid w:val="00A62EE6"/>
    <w:rsid w:val="00AB155D"/>
    <w:rsid w:val="00AB22BA"/>
    <w:rsid w:val="00AD23C1"/>
    <w:rsid w:val="00AD66A3"/>
    <w:rsid w:val="00AE49C1"/>
    <w:rsid w:val="00AF1D10"/>
    <w:rsid w:val="00AF495E"/>
    <w:rsid w:val="00B03FD5"/>
    <w:rsid w:val="00B04665"/>
    <w:rsid w:val="00B04B0E"/>
    <w:rsid w:val="00B25481"/>
    <w:rsid w:val="00B273DF"/>
    <w:rsid w:val="00B31664"/>
    <w:rsid w:val="00B45422"/>
    <w:rsid w:val="00B46F1E"/>
    <w:rsid w:val="00B52A46"/>
    <w:rsid w:val="00B6347F"/>
    <w:rsid w:val="00B7108C"/>
    <w:rsid w:val="00B722B8"/>
    <w:rsid w:val="00B72A05"/>
    <w:rsid w:val="00BA318C"/>
    <w:rsid w:val="00BE2844"/>
    <w:rsid w:val="00BF4902"/>
    <w:rsid w:val="00BF7211"/>
    <w:rsid w:val="00C10A41"/>
    <w:rsid w:val="00C23FA4"/>
    <w:rsid w:val="00C51DFD"/>
    <w:rsid w:val="00C55E2C"/>
    <w:rsid w:val="00C6233E"/>
    <w:rsid w:val="00C85A37"/>
    <w:rsid w:val="00C947D6"/>
    <w:rsid w:val="00CA1522"/>
    <w:rsid w:val="00CC1DA5"/>
    <w:rsid w:val="00CC52AD"/>
    <w:rsid w:val="00CF28C2"/>
    <w:rsid w:val="00D129FD"/>
    <w:rsid w:val="00D25CC2"/>
    <w:rsid w:val="00D463FE"/>
    <w:rsid w:val="00D5362E"/>
    <w:rsid w:val="00D62F32"/>
    <w:rsid w:val="00D70B11"/>
    <w:rsid w:val="00D75D57"/>
    <w:rsid w:val="00D87903"/>
    <w:rsid w:val="00DA5519"/>
    <w:rsid w:val="00DA7ED5"/>
    <w:rsid w:val="00DC79CB"/>
    <w:rsid w:val="00DD2973"/>
    <w:rsid w:val="00DD7D0D"/>
    <w:rsid w:val="00DF32D7"/>
    <w:rsid w:val="00E00BBD"/>
    <w:rsid w:val="00E12911"/>
    <w:rsid w:val="00E32EF4"/>
    <w:rsid w:val="00E33A4E"/>
    <w:rsid w:val="00E4779C"/>
    <w:rsid w:val="00E51107"/>
    <w:rsid w:val="00E76922"/>
    <w:rsid w:val="00E9740C"/>
    <w:rsid w:val="00EE582C"/>
    <w:rsid w:val="00EF160D"/>
    <w:rsid w:val="00F0710E"/>
    <w:rsid w:val="00F126B0"/>
    <w:rsid w:val="00F20A96"/>
    <w:rsid w:val="00F3513B"/>
    <w:rsid w:val="00F41981"/>
    <w:rsid w:val="00F5515B"/>
    <w:rsid w:val="00F553DA"/>
    <w:rsid w:val="00F554CE"/>
    <w:rsid w:val="00F5678F"/>
    <w:rsid w:val="00F578EE"/>
    <w:rsid w:val="00F62D54"/>
    <w:rsid w:val="00F64A8D"/>
    <w:rsid w:val="00F65158"/>
    <w:rsid w:val="00F67D11"/>
    <w:rsid w:val="00F74AD3"/>
    <w:rsid w:val="00F74FA7"/>
    <w:rsid w:val="00F916DA"/>
    <w:rsid w:val="00FB0C4F"/>
    <w:rsid w:val="00FB4F86"/>
    <w:rsid w:val="00FC3EA0"/>
    <w:rsid w:val="00FD3998"/>
    <w:rsid w:val="00FE74F8"/>
    <w:rsid w:val="217E92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4141"/>
  <w15:chartTrackingRefBased/>
  <w15:docId w15:val="{9BA4A3E6-C970-4FA3-9ED1-F8E3BFCD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C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56726"/>
    <w:pPr>
      <w:ind w:left="720"/>
      <w:contextualSpacing/>
    </w:pPr>
  </w:style>
  <w:style w:type="character" w:styleId="Hyperlink">
    <w:name w:val="Hyperlink"/>
    <w:basedOn w:val="DefaultParagraphFont"/>
    <w:uiPriority w:val="99"/>
    <w:unhideWhenUsed/>
    <w:rsid w:val="00A56726"/>
    <w:rPr>
      <w:color w:val="0563C1" w:themeColor="hyperlink"/>
      <w:u w:val="single"/>
    </w:rPr>
  </w:style>
  <w:style w:type="character" w:styleId="UnresolvedMention">
    <w:name w:val="Unresolved Mention"/>
    <w:basedOn w:val="DefaultParagraphFont"/>
    <w:uiPriority w:val="99"/>
    <w:semiHidden/>
    <w:unhideWhenUsed/>
    <w:rsid w:val="00A56726"/>
    <w:rPr>
      <w:color w:val="605E5C"/>
      <w:shd w:val="clear" w:color="auto" w:fill="E1DFDD"/>
    </w:rPr>
  </w:style>
  <w:style w:type="paragraph" w:styleId="Header">
    <w:name w:val="header"/>
    <w:basedOn w:val="Normal"/>
    <w:link w:val="HeaderChar"/>
    <w:uiPriority w:val="99"/>
    <w:unhideWhenUsed/>
    <w:rsid w:val="00A5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6"/>
  </w:style>
  <w:style w:type="paragraph" w:styleId="Footer">
    <w:name w:val="footer"/>
    <w:basedOn w:val="Normal"/>
    <w:link w:val="FooterChar"/>
    <w:uiPriority w:val="99"/>
    <w:unhideWhenUsed/>
    <w:rsid w:val="00A5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6"/>
  </w:style>
  <w:style w:type="paragraph" w:styleId="NoSpacing">
    <w:name w:val="No Spacing"/>
    <w:uiPriority w:val="1"/>
    <w:qFormat/>
    <w:rsid w:val="00B45422"/>
    <w:pPr>
      <w:spacing w:after="0" w:line="240" w:lineRule="auto"/>
    </w:pPr>
    <w:rPr>
      <w:lang w:val="en-US"/>
    </w:rPr>
  </w:style>
  <w:style w:type="paragraph" w:customStyle="1" w:styleId="Bullets">
    <w:name w:val="Bullets"/>
    <w:basedOn w:val="Normal"/>
    <w:rsid w:val="00593F62"/>
    <w:pPr>
      <w:numPr>
        <w:numId w:val="18"/>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Revision">
    <w:name w:val="Revision"/>
    <w:hidden/>
    <w:uiPriority w:val="99"/>
    <w:semiHidden/>
    <w:rsid w:val="007E145A"/>
    <w:pPr>
      <w:spacing w:after="0" w:line="240" w:lineRule="auto"/>
    </w:pPr>
  </w:style>
  <w:style w:type="character" w:styleId="CommentReference">
    <w:name w:val="annotation reference"/>
    <w:basedOn w:val="DefaultParagraphFont"/>
    <w:uiPriority w:val="99"/>
    <w:semiHidden/>
    <w:unhideWhenUsed/>
    <w:rsid w:val="000F4ABD"/>
    <w:rPr>
      <w:sz w:val="16"/>
      <w:szCs w:val="16"/>
    </w:rPr>
  </w:style>
  <w:style w:type="paragraph" w:styleId="CommentText">
    <w:name w:val="annotation text"/>
    <w:basedOn w:val="Normal"/>
    <w:link w:val="CommentTextChar"/>
    <w:uiPriority w:val="99"/>
    <w:unhideWhenUsed/>
    <w:rsid w:val="000F4ABD"/>
    <w:pPr>
      <w:spacing w:line="240" w:lineRule="auto"/>
    </w:pPr>
    <w:rPr>
      <w:sz w:val="20"/>
      <w:szCs w:val="20"/>
    </w:rPr>
  </w:style>
  <w:style w:type="character" w:customStyle="1" w:styleId="CommentTextChar">
    <w:name w:val="Comment Text Char"/>
    <w:basedOn w:val="DefaultParagraphFont"/>
    <w:link w:val="CommentText"/>
    <w:uiPriority w:val="99"/>
    <w:rsid w:val="000F4ABD"/>
    <w:rPr>
      <w:sz w:val="20"/>
      <w:szCs w:val="20"/>
    </w:rPr>
  </w:style>
  <w:style w:type="paragraph" w:styleId="CommentSubject">
    <w:name w:val="annotation subject"/>
    <w:basedOn w:val="CommentText"/>
    <w:next w:val="CommentText"/>
    <w:link w:val="CommentSubjectChar"/>
    <w:uiPriority w:val="99"/>
    <w:semiHidden/>
    <w:unhideWhenUsed/>
    <w:rsid w:val="000F4ABD"/>
    <w:rPr>
      <w:b/>
      <w:bCs/>
    </w:rPr>
  </w:style>
  <w:style w:type="character" w:customStyle="1" w:styleId="CommentSubjectChar">
    <w:name w:val="Comment Subject Char"/>
    <w:basedOn w:val="CommentTextChar"/>
    <w:link w:val="CommentSubject"/>
    <w:uiPriority w:val="99"/>
    <w:semiHidden/>
    <w:rsid w:val="000F4A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9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outhstormon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stormont.ca/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FH xmlns="f919049a-d3c7-43aa-9489-4771b8222de3">Job Ad - Facilities Coordinator (2022)</Description_FH>
    <Tender_x0020_Number xmlns="f919049a-d3c7-43aa-9489-4771b8222de3" xsi:nil="true"/>
    <Roll_x0020_Number xmlns="f919049a-d3c7-43aa-9489-4771b8222de3" xsi:nil="true"/>
    <Registered_x0020_Plan_x0020_Number xmlns="f919049a-d3c7-43aa-9489-4771b8222de3" xsi:nil="true"/>
    <Employee_x0020_Name xmlns="f919049a-d3c7-43aa-9489-4771b8222de3" xsi:nil="true"/>
    <FileHold_ID xmlns="f919049a-d3c7-43aa-9489-4771b8222de3">165855.1</FileHold_ID>
    <Permit_x0020_Number xmlns="f919049a-d3c7-43aa-9489-4771b8222de3" xsi:nil="true"/>
    <File_x0020_Number xmlns="f919049a-d3c7-43aa-9489-4771b8222de3" xsi:nil="true"/>
    <Additional_x0020_Information xmlns="f919049a-d3c7-43aa-9489-4771b8222de3" xsi:nil="true"/>
    <Lot_x0020_Number xmlns="f919049a-d3c7-43aa-9489-4771b8222de3" xsi:nil="true"/>
    <Invoice_x0020_Date xmlns="f919049a-d3c7-43aa-9489-4771b8222de3" xsi:nil="true"/>
    <Civic_x0020_Address xmlns="f919049a-d3c7-43aa-9489-4771b8222de3" xsi:nil="true"/>
    <Block xmlns="f919049a-d3c7-43aa-9489-4771b8222de3" xsi:nil="true"/>
    <Concession_x0020_Number xmlns="f919049a-d3c7-43aa-9489-4771b8222de3" xsi:nil="true"/>
    <MetadataUpdated xmlns="f919049a-d3c7-43aa-9489-4771b8222de3">true</MetadataUpdated>
    <By-Law_x0020_Date xmlns="f919049a-d3c7-43aa-9489-4771b8222de3" xsi:nil="true"/>
    <By-Law_x0020_Number xmlns="f919049a-d3c7-43aa-9489-4771b8222de3" xsi:nil="true"/>
    <Year_x0020_-_x0020_Engineer_x0020_Report_x0020_for_x0020_Drain xmlns="f919049a-d3c7-43aa-9489-4771b8222d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57CAF3CCB99A45978095DCD7DA0246" ma:contentTypeVersion="22" ma:contentTypeDescription="Create a new document." ma:contentTypeScope="" ma:versionID="996d0e03384645cc526a14680988f7c6">
  <xsd:schema xmlns:xsd="http://www.w3.org/2001/XMLSchema" xmlns:xs="http://www.w3.org/2001/XMLSchema" xmlns:p="http://schemas.microsoft.com/office/2006/metadata/properties" xmlns:ns2="f919049a-d3c7-43aa-9489-4771b8222de3" xmlns:ns3="be1e5093-93d2-4dfe-830a-3f4ed89ea472" targetNamespace="http://schemas.microsoft.com/office/2006/metadata/properties" ma:root="true" ma:fieldsID="4479e0acbb3f9764e51280e5f3332304" ns2:_="" ns3:_="">
    <xsd:import namespace="f919049a-d3c7-43aa-9489-4771b8222de3"/>
    <xsd:import namespace="be1e5093-93d2-4dfe-830a-3f4ed89ea472"/>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9049a-d3c7-43aa-9489-4771b8222de3"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e5093-93d2-4dfe-830a-3f4ed89ea47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FEEF0-4F2C-4851-A077-656D15688FBD}">
  <ds:schemaRefs>
    <ds:schemaRef ds:uri="http://schemas.microsoft.com/office/2006/metadata/properties"/>
    <ds:schemaRef ds:uri="http://schemas.microsoft.com/office/infopath/2007/PartnerControls"/>
    <ds:schemaRef ds:uri="f919049a-d3c7-43aa-9489-4771b8222de3"/>
  </ds:schemaRefs>
</ds:datastoreItem>
</file>

<file path=customXml/itemProps2.xml><?xml version="1.0" encoding="utf-8"?>
<ds:datastoreItem xmlns:ds="http://schemas.openxmlformats.org/officeDocument/2006/customXml" ds:itemID="{05CB9845-0E9F-44F5-9EA9-4DB93656607F}">
  <ds:schemaRefs>
    <ds:schemaRef ds:uri="http://schemas.openxmlformats.org/officeDocument/2006/bibliography"/>
  </ds:schemaRefs>
</ds:datastoreItem>
</file>

<file path=customXml/itemProps3.xml><?xml version="1.0" encoding="utf-8"?>
<ds:datastoreItem xmlns:ds="http://schemas.openxmlformats.org/officeDocument/2006/customXml" ds:itemID="{A397F84D-E534-4D9C-877A-F128F6E1E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9049a-d3c7-43aa-9489-4771b8222de3"/>
    <ds:schemaRef ds:uri="be1e5093-93d2-4dfe-830a-3f4ed89ea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495A0-2CCC-44B3-986F-FC1DD09A9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1888</Characters>
  <Application>Microsoft Office Word</Application>
  <DocSecurity>0</DocSecurity>
  <Lines>43</Lines>
  <Paragraphs>21</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 – Facilities Coordinator</dc:title>
  <dc:subject>2024</dc:subject>
  <dc:creator>Debi LucasSwitzer</dc:creator>
  <cp:keywords/>
  <dc:description/>
  <cp:lastModifiedBy>Shelby Martel-Lavigne</cp:lastModifiedBy>
  <cp:revision>23</cp:revision>
  <cp:lastPrinted>2024-10-24T18:41:00Z</cp:lastPrinted>
  <dcterms:created xsi:type="dcterms:W3CDTF">2024-12-05T20:30:00Z</dcterms:created>
  <dcterms:modified xsi:type="dcterms:W3CDTF">2025-12-11T16:02:00Z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0x0101004B57CAF3CCB99A45978095DCD7DA0246</vt:lpwstr>
  </property>
  <property fmtid="{D5CDD505-2E9C-101B-9397-08002B2CF9AE}" pid="3" name="MediaServiceImageTags">
    <vt:lpwstr/>
  </property>
  <property fmtid="{D5CDD505-2E9C-101B-9397-08002B2CF9AE}" pid="4" name="Order">
    <vt:r8>5373600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